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FC6B" w14:textId="77777777" w:rsidR="00664908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5"/>
        <w:gridCol w:w="4896"/>
      </w:tblGrid>
      <w:tr w:rsidR="00664908" w14:paraId="0EDA8F77" w14:textId="77777777" w:rsidTr="00843BB1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3498D" w14:textId="1D3F93DC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836A25F" wp14:editId="10D02C49">
                  <wp:extent cx="2162175" cy="5924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92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24A94DF0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Times New Roman" w:hAnsi="Times New Roman" w:cs="Times New Roman"/>
                <w:b/>
                <w:bCs/>
                <w:sz w:val="60"/>
                <w:szCs w:val="6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60"/>
                <w:szCs w:val="60"/>
                <w:lang w:val="en-US"/>
              </w:rPr>
              <w:t>Grannie</w:t>
            </w:r>
          </w:p>
          <w:p w14:paraId="0E1FAE02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 stayed with her when I was six then went</w:t>
            </w:r>
          </w:p>
          <w:p w14:paraId="70633C15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live elsewhere when I was eight years old.</w:t>
            </w:r>
          </w:p>
          <w:p w14:paraId="2A04E069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ages I remembered her faint scent</w:t>
            </w:r>
          </w:p>
          <w:p w14:paraId="1821F83C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 lavender, the way she’d never scold</w:t>
            </w:r>
          </w:p>
          <w:p w14:paraId="6A3CD256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matter what I’d done, and most of all</w:t>
            </w:r>
          </w:p>
          <w:p w14:paraId="3A5E2474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way her smile seemed, somehow, to enfold</w:t>
            </w:r>
          </w:p>
          <w:p w14:paraId="48A94F9B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 whole world like a warm, protective shawl.</w:t>
            </w:r>
          </w:p>
          <w:p w14:paraId="225FC281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before="270"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 knew that I was safe when she was near,</w:t>
            </w:r>
          </w:p>
          <w:p w14:paraId="4EB5967F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She was so tall, so wide, so large, she would</w:t>
            </w:r>
          </w:p>
          <w:p w14:paraId="275B527E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 mountainous between me and my fear,</w:t>
            </w:r>
          </w:p>
          <w:p w14:paraId="757862C5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Yet oh, so gentle, and she understood</w:t>
            </w:r>
          </w:p>
          <w:p w14:paraId="267205D8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Every hope and dream I ever had.</w:t>
            </w:r>
          </w:p>
          <w:p w14:paraId="7F57070E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She praised me lavishly when I was good,</w:t>
            </w:r>
          </w:p>
          <w:p w14:paraId="48B6B140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But never punished me when I was bad.</w:t>
            </w:r>
          </w:p>
          <w:p w14:paraId="23BAC62F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before="270"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Years later war broke out and I became</w:t>
            </w:r>
          </w:p>
          <w:p w14:paraId="4F51BC0F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soldier and was wounded while in France.</w:t>
            </w:r>
          </w:p>
          <w:p w14:paraId="0DA87421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Back home in hospital, still very lame,</w:t>
            </w:r>
          </w:p>
          <w:p w14:paraId="127BBFF4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val="en-US"/>
              </w:rPr>
              <w:t>realised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suddenly that circumstance</w:t>
            </w:r>
          </w:p>
          <w:p w14:paraId="307F9C54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Had brought me close to that small town where she</w:t>
            </w:r>
          </w:p>
          <w:p w14:paraId="2A9D0E32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Was living still. And </w:t>
            </w:r>
            <w:proofErr w:type="gramStart"/>
            <w:r>
              <w:rPr>
                <w:rFonts w:ascii="Arial" w:hAnsi="Arial" w:cs="Arial"/>
                <w:lang w:val="en-US"/>
              </w:rPr>
              <w:t>so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I seized the chance</w:t>
            </w:r>
          </w:p>
          <w:p w14:paraId="6636592C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write and ask if she could visit me.</w:t>
            </w:r>
          </w:p>
          <w:p w14:paraId="4E07D1FD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before="270"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She came. And I still vividly recall</w:t>
            </w:r>
          </w:p>
          <w:p w14:paraId="1D0FAB0F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shock that I received when she appeared</w:t>
            </w:r>
          </w:p>
          <w:p w14:paraId="7D22113F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That dark cold day. Huge grannie was so small!</w:t>
            </w:r>
          </w:p>
          <w:p w14:paraId="1EFCA3F0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tiny, frail, old lady. It was weird.</w:t>
            </w:r>
          </w:p>
          <w:p w14:paraId="5D29E003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She hobbled through the ward to where I lay</w:t>
            </w:r>
          </w:p>
          <w:p w14:paraId="2A83CB47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 drew quite close and, hesitating, peered.</w:t>
            </w:r>
          </w:p>
          <w:p w14:paraId="1D1A23C2" w14:textId="77777777" w:rsidR="00664908" w:rsidRDefault="00664908" w:rsidP="0084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 then she smiled: and love lit up the day.</w:t>
            </w:r>
          </w:p>
        </w:tc>
      </w:tr>
    </w:tbl>
    <w:p w14:paraId="71BE6E5E" w14:textId="77777777" w:rsidR="00664908" w:rsidRDefault="00664908" w:rsidP="006649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319CF772" w14:textId="77777777" w:rsidR="00664908" w:rsidRDefault="00664908" w:rsidP="006649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6DCDAE72" w14:textId="77777777" w:rsidR="00664908" w:rsidRDefault="00664908" w:rsidP="006649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06AA4A0C" w14:textId="77777777" w:rsidR="00664908" w:rsidRDefault="00664908" w:rsidP="006649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4DE760EF" w14:textId="77777777" w:rsidR="00664908" w:rsidRDefault="00664908" w:rsidP="006649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14:paraId="407EA1F7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32"/>
          <w:szCs w:val="27"/>
          <w:lang w:val="en-US"/>
        </w:rPr>
      </w:pPr>
    </w:p>
    <w:p w14:paraId="55186535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8"/>
          <w:lang w:val="en-US"/>
        </w:rPr>
      </w:pPr>
      <w:r w:rsidRPr="00D80C8E">
        <w:rPr>
          <w:rFonts w:ascii="Arial" w:hAnsi="Arial" w:cs="Arial"/>
          <w:sz w:val="28"/>
          <w:lang w:val="en-US"/>
        </w:rPr>
        <w:t>1.      </w:t>
      </w:r>
      <w:r w:rsidRPr="00D80C8E">
        <w:rPr>
          <w:rFonts w:ascii="Arial" w:hAnsi="Arial" w:cs="Arial"/>
          <w:b/>
          <w:bCs/>
          <w:sz w:val="28"/>
          <w:lang w:val="en-US"/>
        </w:rPr>
        <w:t>Find</w:t>
      </w:r>
      <w:r w:rsidRPr="00D80C8E">
        <w:rPr>
          <w:rFonts w:ascii="Arial" w:hAnsi="Arial" w:cs="Arial"/>
          <w:sz w:val="28"/>
          <w:lang w:val="en-US"/>
        </w:rPr>
        <w:t xml:space="preserve"> and </w:t>
      </w:r>
      <w:r w:rsidRPr="00D80C8E">
        <w:rPr>
          <w:rFonts w:ascii="Arial" w:hAnsi="Arial" w:cs="Arial"/>
          <w:b/>
          <w:bCs/>
          <w:sz w:val="28"/>
          <w:lang w:val="en-US"/>
        </w:rPr>
        <w:t>copy one</w:t>
      </w:r>
      <w:r w:rsidRPr="00D80C8E">
        <w:rPr>
          <w:rFonts w:ascii="Arial" w:hAnsi="Arial" w:cs="Arial"/>
          <w:sz w:val="28"/>
          <w:lang w:val="en-US"/>
        </w:rPr>
        <w:t xml:space="preserve"> word from the first verse that shows that the poet’s grannie made him feel safe when he was a boy.</w:t>
      </w:r>
    </w:p>
    <w:p w14:paraId="23EF9259" w14:textId="77777777" w:rsidR="00664908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  <w:r w:rsidRPr="00D80C8E">
        <w:rPr>
          <w:rFonts w:ascii="Arial" w:hAnsi="Arial" w:cs="Arial"/>
          <w:sz w:val="24"/>
          <w:szCs w:val="20"/>
          <w:lang w:val="en-US"/>
        </w:rPr>
        <w:t>1 mark</w:t>
      </w:r>
    </w:p>
    <w:p w14:paraId="38CE2FFB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14:paraId="59138D3E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8"/>
          <w:lang w:val="en-US"/>
        </w:rPr>
      </w:pPr>
      <w:r w:rsidRPr="00D80C8E">
        <w:rPr>
          <w:rFonts w:ascii="Arial" w:hAnsi="Arial" w:cs="Arial"/>
          <w:sz w:val="28"/>
          <w:lang w:val="en-US"/>
        </w:rPr>
        <w:t>2.      How did the poet’s grannie react when he behaved badly?</w:t>
      </w:r>
    </w:p>
    <w:p w14:paraId="5E1E744A" w14:textId="77777777" w:rsidR="00664908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  <w:r w:rsidRPr="00D80C8E">
        <w:rPr>
          <w:rFonts w:ascii="Arial" w:hAnsi="Arial" w:cs="Arial"/>
          <w:sz w:val="24"/>
          <w:szCs w:val="20"/>
          <w:lang w:val="en-US"/>
        </w:rPr>
        <w:t>1 mark</w:t>
      </w:r>
    </w:p>
    <w:p w14:paraId="516022E2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14:paraId="7027166F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8"/>
          <w:lang w:val="en-US"/>
        </w:rPr>
      </w:pPr>
      <w:r w:rsidRPr="00D80C8E">
        <w:rPr>
          <w:rFonts w:ascii="Arial" w:hAnsi="Arial" w:cs="Arial"/>
          <w:sz w:val="28"/>
          <w:lang w:val="en-US"/>
        </w:rPr>
        <w:t xml:space="preserve">3.      The poet describes his grannie as standing </w:t>
      </w:r>
      <w:r w:rsidRPr="00D80C8E">
        <w:rPr>
          <w:rFonts w:ascii="Arial" w:hAnsi="Arial" w:cs="Arial"/>
          <w:i/>
          <w:iCs/>
          <w:sz w:val="28"/>
          <w:lang w:val="en-US"/>
        </w:rPr>
        <w:t>mountainous between me and my fear</w:t>
      </w:r>
      <w:r w:rsidRPr="00D80C8E">
        <w:rPr>
          <w:rFonts w:ascii="Arial" w:hAnsi="Arial" w:cs="Arial"/>
          <w:sz w:val="28"/>
          <w:lang w:val="en-US"/>
        </w:rPr>
        <w:t>. This makes her sound big and powerful.</w:t>
      </w:r>
    </w:p>
    <w:p w14:paraId="26949477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8"/>
          <w:lang w:val="en-US"/>
        </w:rPr>
      </w:pPr>
      <w:r w:rsidRPr="00D80C8E">
        <w:rPr>
          <w:rFonts w:ascii="Arial" w:hAnsi="Arial" w:cs="Arial"/>
          <w:sz w:val="28"/>
          <w:lang w:val="en-US"/>
        </w:rPr>
        <w:t>What other impressions do you get of his grannie in the same verse?</w:t>
      </w:r>
    </w:p>
    <w:p w14:paraId="2D1061B0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8"/>
          <w:lang w:val="en-US"/>
        </w:rPr>
      </w:pPr>
      <w:r w:rsidRPr="00D80C8E">
        <w:rPr>
          <w:rFonts w:ascii="Arial" w:hAnsi="Arial" w:cs="Arial"/>
          <w:sz w:val="28"/>
          <w:lang w:val="en-US"/>
        </w:rPr>
        <w:t xml:space="preserve">Give </w:t>
      </w:r>
      <w:r w:rsidRPr="00D80C8E">
        <w:rPr>
          <w:rFonts w:ascii="Arial" w:hAnsi="Arial" w:cs="Arial"/>
          <w:b/>
          <w:bCs/>
          <w:sz w:val="28"/>
          <w:lang w:val="en-US"/>
        </w:rPr>
        <w:t>two</w:t>
      </w:r>
      <w:r w:rsidRPr="00D80C8E">
        <w:rPr>
          <w:rFonts w:ascii="Arial" w:hAnsi="Arial" w:cs="Arial"/>
          <w:sz w:val="28"/>
          <w:lang w:val="en-US"/>
        </w:rPr>
        <w:t xml:space="preserve"> impressions.</w:t>
      </w:r>
    </w:p>
    <w:p w14:paraId="68806936" w14:textId="77777777" w:rsidR="00664908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  <w:r w:rsidRPr="00D80C8E">
        <w:rPr>
          <w:rFonts w:ascii="Arial" w:hAnsi="Arial" w:cs="Arial"/>
          <w:sz w:val="24"/>
          <w:szCs w:val="20"/>
          <w:lang w:val="en-US"/>
        </w:rPr>
        <w:t>2 marks</w:t>
      </w:r>
    </w:p>
    <w:p w14:paraId="21513960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14:paraId="4412DBE9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8"/>
          <w:lang w:val="en-US"/>
        </w:rPr>
      </w:pPr>
      <w:r w:rsidRPr="00D80C8E">
        <w:rPr>
          <w:rFonts w:ascii="Arial" w:hAnsi="Arial" w:cs="Arial"/>
          <w:sz w:val="28"/>
          <w:lang w:val="en-US"/>
        </w:rPr>
        <w:t xml:space="preserve">4.      What was </w:t>
      </w:r>
      <w:r w:rsidRPr="00D80C8E">
        <w:rPr>
          <w:rFonts w:ascii="Arial" w:hAnsi="Arial" w:cs="Arial"/>
          <w:b/>
          <w:bCs/>
          <w:sz w:val="28"/>
          <w:lang w:val="en-US"/>
        </w:rPr>
        <w:t>one</w:t>
      </w:r>
      <w:r w:rsidRPr="00D80C8E">
        <w:rPr>
          <w:rFonts w:ascii="Arial" w:hAnsi="Arial" w:cs="Arial"/>
          <w:sz w:val="28"/>
          <w:lang w:val="en-US"/>
        </w:rPr>
        <w:t xml:space="preserve"> effect of the poet getting injured in the war?</w:t>
      </w:r>
    </w:p>
    <w:p w14:paraId="228B50CA" w14:textId="77777777" w:rsidR="00664908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  <w:r w:rsidRPr="00D80C8E">
        <w:rPr>
          <w:rFonts w:ascii="Arial" w:hAnsi="Arial" w:cs="Arial"/>
          <w:sz w:val="24"/>
          <w:szCs w:val="20"/>
          <w:lang w:val="en-US"/>
        </w:rPr>
        <w:t>1 mark</w:t>
      </w:r>
    </w:p>
    <w:p w14:paraId="55A71260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14:paraId="0578C12C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8"/>
          <w:lang w:val="en-US"/>
        </w:rPr>
      </w:pPr>
      <w:r w:rsidRPr="00D80C8E">
        <w:rPr>
          <w:rFonts w:ascii="Arial" w:hAnsi="Arial" w:cs="Arial"/>
          <w:sz w:val="28"/>
          <w:lang w:val="en-US"/>
        </w:rPr>
        <w:t xml:space="preserve">5.      Look at the verse beginning: </w:t>
      </w:r>
      <w:r w:rsidRPr="00D80C8E">
        <w:rPr>
          <w:rFonts w:ascii="Arial" w:hAnsi="Arial" w:cs="Arial"/>
          <w:i/>
          <w:iCs/>
          <w:sz w:val="28"/>
          <w:lang w:val="en-US"/>
        </w:rPr>
        <w:t>Years later</w:t>
      </w:r>
      <w:r w:rsidRPr="00D80C8E">
        <w:rPr>
          <w:rFonts w:ascii="Arial" w:hAnsi="Arial" w:cs="Arial"/>
          <w:sz w:val="28"/>
          <w:lang w:val="en-US"/>
        </w:rPr>
        <w:t>…</w:t>
      </w:r>
    </w:p>
    <w:p w14:paraId="049775BA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8"/>
          <w:lang w:val="en-US"/>
        </w:rPr>
      </w:pPr>
      <w:r w:rsidRPr="00D80C8E">
        <w:rPr>
          <w:rFonts w:ascii="Arial" w:hAnsi="Arial" w:cs="Arial"/>
          <w:b/>
          <w:bCs/>
          <w:sz w:val="28"/>
          <w:lang w:val="en-US"/>
        </w:rPr>
        <w:t>Find</w:t>
      </w:r>
      <w:r w:rsidRPr="00D80C8E">
        <w:rPr>
          <w:rFonts w:ascii="Arial" w:hAnsi="Arial" w:cs="Arial"/>
          <w:sz w:val="28"/>
          <w:lang w:val="en-US"/>
        </w:rPr>
        <w:t xml:space="preserve"> and </w:t>
      </w:r>
      <w:r w:rsidRPr="00D80C8E">
        <w:rPr>
          <w:rFonts w:ascii="Arial" w:hAnsi="Arial" w:cs="Arial"/>
          <w:b/>
          <w:bCs/>
          <w:sz w:val="28"/>
          <w:lang w:val="en-US"/>
        </w:rPr>
        <w:t>copy</w:t>
      </w:r>
      <w:r w:rsidRPr="00D80C8E">
        <w:rPr>
          <w:rFonts w:ascii="Arial" w:hAnsi="Arial" w:cs="Arial"/>
          <w:sz w:val="28"/>
          <w:lang w:val="en-US"/>
        </w:rPr>
        <w:t xml:space="preserve"> a group of words that means the same as ‘took the opportunity’.</w:t>
      </w:r>
    </w:p>
    <w:p w14:paraId="418C11A6" w14:textId="77777777" w:rsidR="00664908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  <w:r w:rsidRPr="00D80C8E">
        <w:rPr>
          <w:rFonts w:ascii="Arial" w:hAnsi="Arial" w:cs="Arial"/>
          <w:sz w:val="24"/>
          <w:szCs w:val="20"/>
          <w:lang w:val="en-US"/>
        </w:rPr>
        <w:t>1 mark</w:t>
      </w:r>
    </w:p>
    <w:p w14:paraId="358DE62C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14:paraId="1FC3E9CC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8"/>
          <w:lang w:val="en-US"/>
        </w:rPr>
      </w:pPr>
      <w:r w:rsidRPr="00D80C8E">
        <w:rPr>
          <w:rFonts w:ascii="Arial" w:hAnsi="Arial" w:cs="Arial"/>
          <w:sz w:val="28"/>
          <w:lang w:val="en-US"/>
        </w:rPr>
        <w:t>6.      What does the poet ask his grannie to do?</w:t>
      </w:r>
    </w:p>
    <w:p w14:paraId="39ECF959" w14:textId="77777777" w:rsidR="00664908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  <w:r w:rsidRPr="00D80C8E">
        <w:rPr>
          <w:rFonts w:ascii="Arial" w:hAnsi="Arial" w:cs="Arial"/>
          <w:sz w:val="24"/>
          <w:szCs w:val="20"/>
          <w:lang w:val="en-US"/>
        </w:rPr>
        <w:t>1 mark</w:t>
      </w:r>
    </w:p>
    <w:p w14:paraId="0A22F71D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14:paraId="7A6EB879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8"/>
          <w:lang w:val="en-US"/>
        </w:rPr>
      </w:pPr>
      <w:r w:rsidRPr="00D80C8E">
        <w:rPr>
          <w:rFonts w:ascii="Arial" w:hAnsi="Arial" w:cs="Arial"/>
          <w:sz w:val="28"/>
          <w:lang w:val="en-US"/>
        </w:rPr>
        <w:t>7.      </w:t>
      </w:r>
      <w:r w:rsidRPr="00D80C8E">
        <w:rPr>
          <w:rFonts w:ascii="Arial" w:hAnsi="Arial" w:cs="Arial"/>
          <w:i/>
          <w:iCs/>
          <w:sz w:val="28"/>
          <w:lang w:val="en-US"/>
        </w:rPr>
        <w:t xml:space="preserve">She came. And I still </w:t>
      </w:r>
      <w:r w:rsidRPr="00D80C8E">
        <w:rPr>
          <w:rFonts w:ascii="Arial" w:hAnsi="Arial" w:cs="Arial"/>
          <w:b/>
          <w:bCs/>
          <w:i/>
          <w:iCs/>
          <w:sz w:val="28"/>
          <w:lang w:val="en-US"/>
        </w:rPr>
        <w:t>vividly recall</w:t>
      </w:r>
      <w:r w:rsidRPr="00D80C8E">
        <w:rPr>
          <w:rFonts w:ascii="Arial" w:hAnsi="Arial" w:cs="Arial"/>
          <w:sz w:val="28"/>
          <w:lang w:val="en-US"/>
        </w:rPr>
        <w:t>…</w:t>
      </w:r>
    </w:p>
    <w:p w14:paraId="04A7E8DB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8"/>
          <w:lang w:val="en-US"/>
        </w:rPr>
      </w:pPr>
      <w:r w:rsidRPr="00D80C8E">
        <w:rPr>
          <w:rFonts w:ascii="Arial" w:hAnsi="Arial" w:cs="Arial"/>
          <w:sz w:val="28"/>
          <w:lang w:val="en-US"/>
        </w:rPr>
        <w:t xml:space="preserve">What do the words </w:t>
      </w:r>
      <w:r w:rsidRPr="00D80C8E">
        <w:rPr>
          <w:rFonts w:ascii="Arial" w:hAnsi="Arial" w:cs="Arial"/>
          <w:i/>
          <w:iCs/>
          <w:sz w:val="28"/>
          <w:lang w:val="en-US"/>
        </w:rPr>
        <w:t>vividly recall</w:t>
      </w:r>
      <w:r w:rsidRPr="00D80C8E">
        <w:rPr>
          <w:rFonts w:ascii="Arial" w:hAnsi="Arial" w:cs="Arial"/>
          <w:sz w:val="28"/>
          <w:lang w:val="en-US"/>
        </w:rPr>
        <w:t xml:space="preserve"> mean?</w:t>
      </w:r>
    </w:p>
    <w:p w14:paraId="389CC671" w14:textId="77777777" w:rsidR="00664908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  <w:r w:rsidRPr="00D80C8E">
        <w:rPr>
          <w:rFonts w:ascii="Arial" w:hAnsi="Arial" w:cs="Arial"/>
          <w:sz w:val="24"/>
          <w:szCs w:val="20"/>
          <w:lang w:val="en-US"/>
        </w:rPr>
        <w:t>2 marks</w:t>
      </w:r>
    </w:p>
    <w:p w14:paraId="7175AF52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</w:p>
    <w:p w14:paraId="4AD3C790" w14:textId="77777777" w:rsidR="00664908" w:rsidRPr="00D80C8E" w:rsidRDefault="00664908" w:rsidP="006649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8"/>
          <w:lang w:val="en-US"/>
        </w:rPr>
      </w:pPr>
      <w:r w:rsidRPr="00D80C8E">
        <w:rPr>
          <w:rFonts w:ascii="Arial" w:hAnsi="Arial" w:cs="Arial"/>
          <w:sz w:val="28"/>
          <w:lang w:val="en-US"/>
        </w:rPr>
        <w:t xml:space="preserve">8.      Explain what the poet finds </w:t>
      </w:r>
      <w:r w:rsidRPr="00D80C8E">
        <w:rPr>
          <w:rFonts w:ascii="Arial" w:hAnsi="Arial" w:cs="Arial"/>
          <w:i/>
          <w:iCs/>
          <w:sz w:val="28"/>
          <w:lang w:val="en-US"/>
        </w:rPr>
        <w:t>weird</w:t>
      </w:r>
      <w:r w:rsidRPr="00D80C8E">
        <w:rPr>
          <w:rFonts w:ascii="Arial" w:hAnsi="Arial" w:cs="Arial"/>
          <w:sz w:val="28"/>
          <w:lang w:val="en-US"/>
        </w:rPr>
        <w:t xml:space="preserve"> about his grannie in the last verse.</w:t>
      </w:r>
    </w:p>
    <w:p w14:paraId="399BB302" w14:textId="77777777" w:rsidR="00664908" w:rsidRDefault="00664908" w:rsidP="00664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  <w:lang w:val="en-US"/>
        </w:rPr>
      </w:pPr>
      <w:r w:rsidRPr="00D80C8E">
        <w:rPr>
          <w:rFonts w:ascii="Arial" w:hAnsi="Arial" w:cs="Arial"/>
          <w:sz w:val="24"/>
          <w:szCs w:val="20"/>
          <w:lang w:val="en-US"/>
        </w:rPr>
        <w:t>2 marks</w:t>
      </w:r>
      <w:bookmarkStart w:id="0" w:name="_GoBack"/>
      <w:bookmarkEnd w:id="0"/>
    </w:p>
    <w:sectPr w:rsidR="00664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08"/>
    <w:rsid w:val="00664908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66F1"/>
  <w15:chartTrackingRefBased/>
  <w15:docId w15:val="{1B1CB29C-C0B2-4E01-B9B6-790C07DE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0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08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2019-03-17T21:03:00Z</dcterms:created>
  <dcterms:modified xsi:type="dcterms:W3CDTF">2019-03-17T21:04:00Z</dcterms:modified>
</cp:coreProperties>
</file>