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9DC0" w14:textId="73702531" w:rsidR="005C0200" w:rsidRPr="00EA0EDD" w:rsidRDefault="00E703B6" w:rsidP="00EA0EDD">
      <w:pPr>
        <w:jc w:val="center"/>
        <w:rPr>
          <w:rFonts w:ascii="Twinkl Cursive Unlooped" w:hAnsi="Twinkl Cursive Unlooped"/>
          <w:b/>
          <w:bCs/>
          <w:sz w:val="28"/>
          <w:szCs w:val="28"/>
          <w:u w:val="single"/>
        </w:rPr>
      </w:pPr>
      <w:bookmarkStart w:id="0" w:name="_GoBack"/>
      <w:bookmarkEnd w:id="0"/>
      <w:r w:rsidRPr="00EA0EDD">
        <w:rPr>
          <w:rFonts w:ascii="Twinkl Cursive Unlooped" w:hAnsi="Twinkl Cursive Unlooped"/>
          <w:b/>
          <w:bCs/>
          <w:sz w:val="28"/>
          <w:szCs w:val="28"/>
          <w:u w:val="single"/>
        </w:rPr>
        <w:t>D&amp;T</w:t>
      </w:r>
      <w:r w:rsidR="00EA0EDD">
        <w:rPr>
          <w:rFonts w:ascii="Twinkl Cursive Unlooped" w:hAnsi="Twinkl Cursive Unlooped"/>
          <w:b/>
          <w:bCs/>
          <w:sz w:val="28"/>
          <w:szCs w:val="28"/>
          <w:u w:val="single"/>
        </w:rPr>
        <w:t xml:space="preserve"> Intended Outcomes</w:t>
      </w:r>
    </w:p>
    <w:p w14:paraId="7405BB2B" w14:textId="77777777" w:rsidR="005C0200" w:rsidRPr="00EA0EDD" w:rsidRDefault="00E703B6">
      <w:pPr>
        <w:rPr>
          <w:rFonts w:ascii="Twinkl Cursive Unlooped" w:hAnsi="Twinkl Cursive Unlooped"/>
          <w:sz w:val="28"/>
          <w:szCs w:val="28"/>
        </w:rPr>
      </w:pPr>
      <w:r w:rsidRPr="00EA0EDD">
        <w:rPr>
          <w:rFonts w:ascii="Twinkl Cursive Unlooped" w:hAnsi="Twinkl Cursive Unlooped"/>
          <w:sz w:val="28"/>
          <w:szCs w:val="28"/>
        </w:rPr>
        <w:t xml:space="preserve">The children have been making these different linkages and levers during lessons. They have used split pins to create pivots. We have designed backgrounds and dragons, as well as deciding which linkage (from the 4 below) we </w:t>
      </w:r>
      <w:r w:rsidRPr="00EA0EDD">
        <w:rPr>
          <w:rFonts w:ascii="Twinkl Cursive Unlooped" w:hAnsi="Twinkl Cursive Unlooped"/>
          <w:sz w:val="28"/>
          <w:szCs w:val="28"/>
        </w:rPr>
        <w:t xml:space="preserve">wanted to make. </w:t>
      </w:r>
    </w:p>
    <w:p w14:paraId="1AEA5A75" w14:textId="77777777" w:rsidR="005C0200" w:rsidRDefault="00E703B6">
      <w:r>
        <w:rPr>
          <w:noProof/>
        </w:rPr>
        <w:drawing>
          <wp:inline distT="0" distB="0" distL="0" distR="0" wp14:anchorId="5FE9A589" wp14:editId="21805190">
            <wp:extent cx="6029325" cy="1790696"/>
            <wp:effectExtent l="0" t="0" r="9525"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29325" cy="1790696"/>
                    </a:xfrm>
                    <a:prstGeom prst="rect">
                      <a:avLst/>
                    </a:prstGeom>
                    <a:noFill/>
                    <a:ln>
                      <a:noFill/>
                      <a:prstDash/>
                    </a:ln>
                  </pic:spPr>
                </pic:pic>
              </a:graphicData>
            </a:graphic>
          </wp:inline>
        </w:drawing>
      </w:r>
    </w:p>
    <w:p w14:paraId="2B9CFB78" w14:textId="77777777" w:rsidR="005C0200" w:rsidRDefault="00E703B6">
      <w:r>
        <w:rPr>
          <w:noProof/>
        </w:rPr>
        <w:drawing>
          <wp:inline distT="0" distB="0" distL="0" distR="0" wp14:anchorId="52C5BE27" wp14:editId="071CCAE5">
            <wp:extent cx="942975" cy="1295403"/>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42975" cy="1295403"/>
                    </a:xfrm>
                    <a:prstGeom prst="rect">
                      <a:avLst/>
                    </a:prstGeom>
                    <a:noFill/>
                    <a:ln>
                      <a:noFill/>
                      <a:prstDash/>
                    </a:ln>
                  </pic:spPr>
                </pic:pic>
              </a:graphicData>
            </a:graphic>
          </wp:inline>
        </w:drawing>
      </w:r>
    </w:p>
    <w:p w14:paraId="4067F094" w14:textId="77777777" w:rsidR="005C0200" w:rsidRPr="00EA0EDD" w:rsidRDefault="00E703B6">
      <w:pPr>
        <w:rPr>
          <w:sz w:val="24"/>
          <w:szCs w:val="24"/>
        </w:rPr>
      </w:pPr>
      <w:r w:rsidRPr="00EA0EDD">
        <w:rPr>
          <w:rFonts w:ascii="Twinkl Cursive Unlooped" w:hAnsi="Twinkl Cursive Unlooped"/>
          <w:sz w:val="28"/>
          <w:szCs w:val="28"/>
        </w:rPr>
        <w:t>We were aiming to make scenes with dragons with these linkages/levers, inspired by examples below:</w:t>
      </w:r>
    </w:p>
    <w:p w14:paraId="6E852A44" w14:textId="77777777" w:rsidR="005C0200" w:rsidRDefault="00E703B6">
      <w:r>
        <w:rPr>
          <w:noProof/>
        </w:rPr>
        <w:drawing>
          <wp:inline distT="0" distB="0" distL="0" distR="0" wp14:anchorId="76A055CE" wp14:editId="0008BCE5">
            <wp:extent cx="3533022" cy="2773420"/>
            <wp:effectExtent l="0" t="0" r="0" b="788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33022" cy="2773420"/>
                    </a:xfrm>
                    <a:prstGeom prst="rect">
                      <a:avLst/>
                    </a:prstGeom>
                    <a:noFill/>
                    <a:ln>
                      <a:noFill/>
                      <a:prstDash/>
                    </a:ln>
                  </pic:spPr>
                </pic:pic>
              </a:graphicData>
            </a:graphic>
          </wp:inline>
        </w:drawing>
      </w:r>
    </w:p>
    <w:p w14:paraId="05B35E01" w14:textId="77777777" w:rsidR="005C0200" w:rsidRDefault="00E703B6">
      <w:r>
        <w:rPr>
          <w:noProof/>
        </w:rPr>
        <w:lastRenderedPageBreak/>
        <w:drawing>
          <wp:inline distT="0" distB="0" distL="0" distR="0" wp14:anchorId="6A4356CF" wp14:editId="6EC26C2B">
            <wp:extent cx="5600700" cy="3790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01002" cy="3791154"/>
                    </a:xfrm>
                    <a:prstGeom prst="rect">
                      <a:avLst/>
                    </a:prstGeom>
                    <a:noFill/>
                    <a:ln>
                      <a:noFill/>
                      <a:prstDash/>
                    </a:ln>
                  </pic:spPr>
                </pic:pic>
              </a:graphicData>
            </a:graphic>
          </wp:inline>
        </w:drawing>
      </w:r>
    </w:p>
    <w:p w14:paraId="4D2A0409" w14:textId="77777777" w:rsidR="005C0200" w:rsidRPr="00EA0EDD" w:rsidRDefault="00E703B6">
      <w:pPr>
        <w:rPr>
          <w:sz w:val="24"/>
          <w:szCs w:val="24"/>
        </w:rPr>
      </w:pPr>
      <w:r w:rsidRPr="00EA0EDD">
        <w:rPr>
          <w:rFonts w:ascii="Twinkl Cursive Unlooped" w:hAnsi="Twinkl Cursive Unlooped"/>
          <w:sz w:val="28"/>
          <w:szCs w:val="28"/>
        </w:rPr>
        <w:t xml:space="preserve">Please can children create their own image which include linkages and levers. </w:t>
      </w:r>
    </w:p>
    <w:sectPr w:rsidR="005C0200" w:rsidRPr="00EA0EDD">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7F30C" w14:textId="77777777" w:rsidR="00E703B6" w:rsidRDefault="00E703B6">
      <w:pPr>
        <w:spacing w:after="0" w:line="240" w:lineRule="auto"/>
      </w:pPr>
      <w:r>
        <w:separator/>
      </w:r>
    </w:p>
  </w:endnote>
  <w:endnote w:type="continuationSeparator" w:id="0">
    <w:p w14:paraId="7E028E59" w14:textId="77777777" w:rsidR="00E703B6" w:rsidRDefault="00E7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0404" w14:textId="77777777" w:rsidR="00E703B6" w:rsidRDefault="00E703B6">
      <w:pPr>
        <w:spacing w:after="0" w:line="240" w:lineRule="auto"/>
      </w:pPr>
      <w:r>
        <w:rPr>
          <w:color w:val="000000"/>
        </w:rPr>
        <w:separator/>
      </w:r>
    </w:p>
  </w:footnote>
  <w:footnote w:type="continuationSeparator" w:id="0">
    <w:p w14:paraId="5C21E73D" w14:textId="77777777" w:rsidR="00E703B6" w:rsidRDefault="00E70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C0200"/>
    <w:rsid w:val="005C0200"/>
    <w:rsid w:val="00E703B6"/>
    <w:rsid w:val="00EA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B3C0"/>
  <w15:docId w15:val="{0F9AF2AA-A420-4D94-BE4A-AB3ABF00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FitzGerald</dc:creator>
  <dc:description/>
  <cp:lastModifiedBy>Richard Parnell</cp:lastModifiedBy>
  <cp:revision>2</cp:revision>
  <dcterms:created xsi:type="dcterms:W3CDTF">2020-03-20T19:32:00Z</dcterms:created>
  <dcterms:modified xsi:type="dcterms:W3CDTF">2020-03-20T19:32:00Z</dcterms:modified>
</cp:coreProperties>
</file>