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DB81" w14:textId="3AB3FBAA" w:rsidR="00BC5CF0" w:rsidRPr="006D0361" w:rsidRDefault="006D0361">
      <w:pPr>
        <w:rPr>
          <w:sz w:val="36"/>
          <w:szCs w:val="36"/>
        </w:rPr>
      </w:pPr>
      <w:r w:rsidRPr="006D0361">
        <w:rPr>
          <w:sz w:val="36"/>
          <w:szCs w:val="36"/>
        </w:rPr>
        <w:t>Week 1: Research information or talk to your parents and complete the Easter story board</w:t>
      </w:r>
    </w:p>
    <w:p w14:paraId="70C74677" w14:textId="0356DE56" w:rsidR="006D0361" w:rsidRPr="006D0361" w:rsidRDefault="006D0361">
      <w:pPr>
        <w:rPr>
          <w:sz w:val="36"/>
          <w:szCs w:val="36"/>
        </w:rPr>
      </w:pPr>
      <w:r w:rsidRPr="006D0361">
        <w:rPr>
          <w:sz w:val="36"/>
          <w:szCs w:val="36"/>
        </w:rPr>
        <w:t xml:space="preserve">Week 2: Speak about the importance of Easter </w:t>
      </w:r>
      <w:bookmarkStart w:id="0" w:name="_GoBack"/>
      <w:bookmarkEnd w:id="0"/>
      <w:r w:rsidRPr="006D0361">
        <w:rPr>
          <w:sz w:val="36"/>
          <w:szCs w:val="36"/>
        </w:rPr>
        <w:t>in Christianity and colour in the Last Supper sheet</w:t>
      </w:r>
    </w:p>
    <w:p w14:paraId="16F2ADBA" w14:textId="553DC2DB" w:rsidR="006D0361" w:rsidRPr="006D0361" w:rsidRDefault="006D0361">
      <w:pPr>
        <w:rPr>
          <w:sz w:val="36"/>
          <w:szCs w:val="36"/>
        </w:rPr>
      </w:pPr>
      <w:r w:rsidRPr="006D0361">
        <w:rPr>
          <w:sz w:val="36"/>
          <w:szCs w:val="36"/>
        </w:rPr>
        <w:t>Make your own word search using Easter vocabulary</w:t>
      </w:r>
    </w:p>
    <w:sectPr w:rsidR="006D0361" w:rsidRPr="006D0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5A"/>
    <w:rsid w:val="0029785A"/>
    <w:rsid w:val="006D0361"/>
    <w:rsid w:val="00B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A823"/>
  <w15:chartTrackingRefBased/>
  <w15:docId w15:val="{EF8D803E-9B97-46A9-859F-806D616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2020-03-23T11:28:00Z</dcterms:created>
  <dcterms:modified xsi:type="dcterms:W3CDTF">2020-03-23T11:28:00Z</dcterms:modified>
</cp:coreProperties>
</file>