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D8D0" w14:textId="77777777" w:rsidR="00FD5F7D" w:rsidRDefault="00FD5F7D"/>
    <w:p w14:paraId="7980DB0F" w14:textId="50058113" w:rsidR="00512214" w:rsidRDefault="00AA0225">
      <w:r w:rsidRPr="00AA0225">
        <w:rPr>
          <w:noProof/>
        </w:rPr>
        <w:drawing>
          <wp:inline distT="0" distB="0" distL="0" distR="0" wp14:anchorId="1764E46C" wp14:editId="6A35B370">
            <wp:extent cx="5731510" cy="2051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83C0" w14:textId="660C5263" w:rsidR="00FD5F7D" w:rsidRDefault="00FD5F7D"/>
    <w:p w14:paraId="01C180B4" w14:textId="7773199B" w:rsidR="00FD5F7D" w:rsidRDefault="00FD5F7D"/>
    <w:p w14:paraId="15AA5390" w14:textId="568FC2B8" w:rsidR="00FD5F7D" w:rsidRPr="00FD5F7D" w:rsidRDefault="00FD5F7D">
      <w:pPr>
        <w:rPr>
          <w:color w:val="2F5496" w:themeColor="accent1" w:themeShade="BF"/>
          <w:sz w:val="32"/>
          <w:szCs w:val="32"/>
        </w:rPr>
      </w:pPr>
      <w:r w:rsidRPr="00FD5F7D">
        <w:rPr>
          <w:color w:val="2F5496" w:themeColor="accent1" w:themeShade="BF"/>
          <w:sz w:val="32"/>
          <w:szCs w:val="32"/>
        </w:rPr>
        <w:t xml:space="preserve">If you </w:t>
      </w:r>
      <w:proofErr w:type="spellStart"/>
      <w:r w:rsidRPr="00FD5F7D">
        <w:rPr>
          <w:color w:val="2F5496" w:themeColor="accent1" w:themeShade="BF"/>
          <w:sz w:val="32"/>
          <w:szCs w:val="32"/>
        </w:rPr>
        <w:t>can not</w:t>
      </w:r>
      <w:proofErr w:type="spellEnd"/>
      <w:r w:rsidRPr="00FD5F7D">
        <w:rPr>
          <w:color w:val="2F5496" w:themeColor="accent1" w:themeShade="BF"/>
          <w:sz w:val="32"/>
          <w:szCs w:val="32"/>
        </w:rPr>
        <w:t xml:space="preserve"> print the worksheet</w:t>
      </w:r>
      <w:r>
        <w:rPr>
          <w:color w:val="2F5496" w:themeColor="accent1" w:themeShade="BF"/>
          <w:sz w:val="32"/>
          <w:szCs w:val="32"/>
        </w:rPr>
        <w:t xml:space="preserve"> provided</w:t>
      </w:r>
      <w:r w:rsidRPr="00FD5F7D">
        <w:rPr>
          <w:color w:val="2F5496" w:themeColor="accent1" w:themeShade="BF"/>
          <w:sz w:val="32"/>
          <w:szCs w:val="32"/>
        </w:rPr>
        <w:t>, draw the UK map in your book, locate the important cities and then draw and label the above roads.</w:t>
      </w:r>
    </w:p>
    <w:sectPr w:rsidR="00FD5F7D" w:rsidRPr="00FD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8"/>
    <w:rsid w:val="00512214"/>
    <w:rsid w:val="00602068"/>
    <w:rsid w:val="00AA0225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B128"/>
  <w15:chartTrackingRefBased/>
  <w15:docId w15:val="{8CAE0C2E-B40C-42E0-8CC5-E276974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3</cp:revision>
  <dcterms:created xsi:type="dcterms:W3CDTF">2020-04-23T15:59:00Z</dcterms:created>
  <dcterms:modified xsi:type="dcterms:W3CDTF">2020-04-25T20:12:00Z</dcterms:modified>
</cp:coreProperties>
</file>